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CE50" w14:textId="77777777" w:rsidR="00945921" w:rsidRPr="00846058" w:rsidRDefault="0048440E" w:rsidP="004223A5">
      <w:pPr>
        <w:jc w:val="center"/>
        <w:rPr>
          <w:b/>
          <w:sz w:val="32"/>
          <w:szCs w:val="32"/>
          <w:u w:val="single"/>
        </w:rPr>
      </w:pPr>
      <w:r w:rsidRPr="00846058">
        <w:rPr>
          <w:b/>
          <w:sz w:val="32"/>
          <w:szCs w:val="32"/>
          <w:u w:val="single"/>
        </w:rPr>
        <w:t>Oyster</w:t>
      </w:r>
      <w:r w:rsidR="004223A5" w:rsidRPr="00846058">
        <w:rPr>
          <w:b/>
          <w:sz w:val="32"/>
          <w:szCs w:val="32"/>
          <w:u w:val="single"/>
        </w:rPr>
        <w:t xml:space="preserve"> Bay Public School</w:t>
      </w:r>
      <w:r w:rsidR="00D52B48" w:rsidRPr="00846058">
        <w:rPr>
          <w:b/>
          <w:sz w:val="32"/>
          <w:szCs w:val="32"/>
          <w:u w:val="single"/>
        </w:rPr>
        <w:t xml:space="preserve"> BYOD</w:t>
      </w:r>
      <w:r w:rsidR="004223A5" w:rsidRPr="00846058">
        <w:rPr>
          <w:b/>
          <w:sz w:val="32"/>
          <w:szCs w:val="32"/>
          <w:u w:val="single"/>
        </w:rPr>
        <w:t xml:space="preserve"> Frequently Asked Q</w:t>
      </w:r>
      <w:r w:rsidR="00945921" w:rsidRPr="00846058">
        <w:rPr>
          <w:b/>
          <w:sz w:val="32"/>
          <w:szCs w:val="32"/>
          <w:u w:val="single"/>
        </w:rPr>
        <w:t>uestions</w:t>
      </w:r>
    </w:p>
    <w:p w14:paraId="63E2BEE2" w14:textId="77777777" w:rsidR="00945921" w:rsidRPr="00441019" w:rsidRDefault="006C4E78" w:rsidP="00945921">
      <w:pPr>
        <w:rPr>
          <w:rFonts w:cs="Arial"/>
          <w:b/>
          <w:sz w:val="20"/>
          <w:szCs w:val="20"/>
        </w:rPr>
      </w:pPr>
      <w:r w:rsidRPr="00441019">
        <w:rPr>
          <w:rFonts w:cs="Arial"/>
          <w:b/>
          <w:sz w:val="20"/>
          <w:szCs w:val="20"/>
        </w:rPr>
        <w:t>Q. Do I have to purchase an iPad?</w:t>
      </w:r>
    </w:p>
    <w:p w14:paraId="0CC1CCA1" w14:textId="77777777" w:rsidR="006C4E78" w:rsidRPr="00441019" w:rsidRDefault="004223A5" w:rsidP="00945921">
      <w:pPr>
        <w:rPr>
          <w:rFonts w:cs="Arial"/>
          <w:i/>
          <w:sz w:val="20"/>
          <w:szCs w:val="20"/>
        </w:rPr>
      </w:pPr>
      <w:r w:rsidRPr="00441019">
        <w:rPr>
          <w:rFonts w:cs="Arial"/>
          <w:i/>
          <w:sz w:val="20"/>
          <w:szCs w:val="20"/>
        </w:rPr>
        <w:t xml:space="preserve">A. </w:t>
      </w:r>
      <w:r w:rsidR="006C4E78" w:rsidRPr="00441019">
        <w:rPr>
          <w:rFonts w:cs="Arial"/>
          <w:i/>
          <w:sz w:val="20"/>
          <w:szCs w:val="20"/>
        </w:rPr>
        <w:t>No. BYOD is not mandatory. It is</w:t>
      </w:r>
      <w:r w:rsidR="007828A8" w:rsidRPr="00441019">
        <w:rPr>
          <w:rFonts w:cs="Arial"/>
          <w:i/>
          <w:sz w:val="20"/>
          <w:szCs w:val="20"/>
        </w:rPr>
        <w:t xml:space="preserve"> optional</w:t>
      </w:r>
      <w:r w:rsidR="00846058" w:rsidRPr="00441019">
        <w:rPr>
          <w:rFonts w:cs="Arial"/>
          <w:i/>
          <w:sz w:val="20"/>
          <w:szCs w:val="20"/>
        </w:rPr>
        <w:t xml:space="preserve"> but encouraged</w:t>
      </w:r>
      <w:r w:rsidR="006C4E78" w:rsidRPr="00441019">
        <w:rPr>
          <w:rFonts w:cs="Arial"/>
          <w:i/>
          <w:sz w:val="20"/>
          <w:szCs w:val="20"/>
        </w:rPr>
        <w:t>.</w:t>
      </w:r>
      <w:r w:rsidRPr="00441019">
        <w:rPr>
          <w:rFonts w:cs="Arial"/>
          <w:i/>
          <w:sz w:val="20"/>
          <w:szCs w:val="20"/>
        </w:rPr>
        <w:t xml:space="preserve"> The school has the capacity to supply a limited number of iPads</w:t>
      </w:r>
      <w:r w:rsidR="00FA330A" w:rsidRPr="00441019">
        <w:rPr>
          <w:rFonts w:cs="Arial"/>
          <w:i/>
          <w:sz w:val="20"/>
          <w:szCs w:val="20"/>
        </w:rPr>
        <w:t xml:space="preserve"> and other technology</w:t>
      </w:r>
      <w:r w:rsidRPr="00441019">
        <w:rPr>
          <w:rFonts w:cs="Arial"/>
          <w:i/>
          <w:sz w:val="20"/>
          <w:szCs w:val="20"/>
        </w:rPr>
        <w:t xml:space="preserve"> for student use in each classroom.</w:t>
      </w:r>
    </w:p>
    <w:p w14:paraId="01D3FEE1" w14:textId="77777777" w:rsidR="006C4E78" w:rsidRPr="00441019" w:rsidRDefault="006C4E78" w:rsidP="00945921">
      <w:pPr>
        <w:rPr>
          <w:rFonts w:cs="Arial"/>
          <w:b/>
          <w:sz w:val="20"/>
          <w:szCs w:val="20"/>
        </w:rPr>
      </w:pPr>
      <w:r w:rsidRPr="00441019">
        <w:rPr>
          <w:rFonts w:cs="Arial"/>
          <w:b/>
          <w:sz w:val="20"/>
          <w:szCs w:val="20"/>
        </w:rPr>
        <w:t>Q. Can I bring another device to school other tha</w:t>
      </w:r>
      <w:r w:rsidR="004223A5" w:rsidRPr="00441019">
        <w:rPr>
          <w:rFonts w:cs="Arial"/>
          <w:b/>
          <w:sz w:val="20"/>
          <w:szCs w:val="20"/>
        </w:rPr>
        <w:t>n an iPad (for example an Android</w:t>
      </w:r>
      <w:r w:rsidRPr="00441019">
        <w:rPr>
          <w:rFonts w:cs="Arial"/>
          <w:b/>
          <w:sz w:val="20"/>
          <w:szCs w:val="20"/>
        </w:rPr>
        <w:t xml:space="preserve"> tablet)</w:t>
      </w:r>
      <w:r w:rsidR="004223A5" w:rsidRPr="00441019">
        <w:rPr>
          <w:rFonts w:cs="Arial"/>
          <w:b/>
          <w:sz w:val="20"/>
          <w:szCs w:val="20"/>
        </w:rPr>
        <w:t>?</w:t>
      </w:r>
    </w:p>
    <w:p w14:paraId="3CE5AEAB" w14:textId="77777777" w:rsidR="006C4E78" w:rsidRPr="00441019" w:rsidRDefault="004223A5" w:rsidP="00945921">
      <w:pPr>
        <w:rPr>
          <w:rFonts w:cs="Arial"/>
          <w:i/>
          <w:sz w:val="20"/>
          <w:szCs w:val="20"/>
        </w:rPr>
      </w:pPr>
      <w:r w:rsidRPr="00441019">
        <w:rPr>
          <w:rFonts w:cs="Arial"/>
          <w:i/>
          <w:sz w:val="20"/>
          <w:szCs w:val="20"/>
        </w:rPr>
        <w:t xml:space="preserve">A. </w:t>
      </w:r>
      <w:r w:rsidR="0048440E" w:rsidRPr="00441019">
        <w:rPr>
          <w:rFonts w:cs="Arial"/>
          <w:i/>
          <w:sz w:val="20"/>
          <w:szCs w:val="20"/>
        </w:rPr>
        <w:t>Not at this stage.  E</w:t>
      </w:r>
      <w:r w:rsidR="006C4E78" w:rsidRPr="00441019">
        <w:rPr>
          <w:rFonts w:cs="Arial"/>
          <w:i/>
          <w:sz w:val="20"/>
          <w:szCs w:val="20"/>
        </w:rPr>
        <w:t>xperience has shown th</w:t>
      </w:r>
      <w:r w:rsidRPr="00441019">
        <w:rPr>
          <w:rFonts w:cs="Arial"/>
          <w:i/>
          <w:sz w:val="20"/>
          <w:szCs w:val="20"/>
        </w:rPr>
        <w:t xml:space="preserve">at many of these devices </w:t>
      </w:r>
      <w:r w:rsidR="00FA330A" w:rsidRPr="00441019">
        <w:rPr>
          <w:rFonts w:cs="Arial"/>
          <w:i/>
          <w:sz w:val="20"/>
          <w:szCs w:val="20"/>
        </w:rPr>
        <w:t>are not compatible with DoE</w:t>
      </w:r>
      <w:r w:rsidRPr="00441019">
        <w:rPr>
          <w:rFonts w:cs="Arial"/>
          <w:i/>
          <w:sz w:val="20"/>
          <w:szCs w:val="20"/>
        </w:rPr>
        <w:t xml:space="preserve"> wireless networks and subsequently</w:t>
      </w:r>
      <w:r w:rsidR="007828A8" w:rsidRPr="00441019">
        <w:rPr>
          <w:rFonts w:cs="Arial"/>
          <w:i/>
          <w:sz w:val="20"/>
          <w:szCs w:val="20"/>
        </w:rPr>
        <w:t xml:space="preserve"> student</w:t>
      </w:r>
      <w:r w:rsidR="00FA330A" w:rsidRPr="00441019">
        <w:rPr>
          <w:rFonts w:cs="Arial"/>
          <w:i/>
          <w:sz w:val="20"/>
          <w:szCs w:val="20"/>
        </w:rPr>
        <w:t>s are unable to log into the DoE</w:t>
      </w:r>
      <w:r w:rsidR="007828A8" w:rsidRPr="00441019">
        <w:rPr>
          <w:rFonts w:cs="Arial"/>
          <w:i/>
          <w:sz w:val="20"/>
          <w:szCs w:val="20"/>
        </w:rPr>
        <w:t xml:space="preserve"> wireless network</w:t>
      </w:r>
      <w:r w:rsidRPr="00441019">
        <w:rPr>
          <w:rFonts w:cs="Arial"/>
          <w:i/>
          <w:sz w:val="20"/>
          <w:szCs w:val="20"/>
        </w:rPr>
        <w:t>. Teaching and technical IT staff at the school cannot guarantee they will be able to support and troubleshoot issues if a student chooses to bring devices outside those recommend</w:t>
      </w:r>
      <w:r w:rsidR="00846058" w:rsidRPr="00441019">
        <w:rPr>
          <w:rFonts w:cs="Arial"/>
          <w:i/>
          <w:sz w:val="20"/>
          <w:szCs w:val="20"/>
        </w:rPr>
        <w:t>ed</w:t>
      </w:r>
      <w:r w:rsidRPr="00441019">
        <w:rPr>
          <w:rFonts w:cs="Arial"/>
          <w:i/>
          <w:sz w:val="20"/>
          <w:szCs w:val="20"/>
        </w:rPr>
        <w:t xml:space="preserve"> by the school. </w:t>
      </w:r>
    </w:p>
    <w:p w14:paraId="526AA10D" w14:textId="77777777" w:rsidR="00945921" w:rsidRPr="00441019" w:rsidRDefault="00945921" w:rsidP="00945921">
      <w:pPr>
        <w:rPr>
          <w:rFonts w:cs="Arial"/>
          <w:b/>
          <w:sz w:val="20"/>
          <w:szCs w:val="20"/>
        </w:rPr>
      </w:pPr>
      <w:r w:rsidRPr="00441019">
        <w:rPr>
          <w:rFonts w:cs="Arial"/>
          <w:b/>
          <w:sz w:val="20"/>
          <w:szCs w:val="20"/>
        </w:rPr>
        <w:t>Q. What happens if my child’s device is lost or stolen?</w:t>
      </w:r>
    </w:p>
    <w:p w14:paraId="5FB152C7" w14:textId="77777777" w:rsidR="00945921" w:rsidRPr="00441019" w:rsidRDefault="004223A5" w:rsidP="00945921">
      <w:pPr>
        <w:rPr>
          <w:rFonts w:cs="Arial"/>
          <w:i/>
          <w:sz w:val="20"/>
          <w:szCs w:val="20"/>
        </w:rPr>
      </w:pPr>
      <w:r w:rsidRPr="00441019">
        <w:rPr>
          <w:rFonts w:cs="Arial"/>
          <w:i/>
          <w:sz w:val="20"/>
          <w:szCs w:val="20"/>
        </w:rPr>
        <w:t xml:space="preserve"> </w:t>
      </w:r>
      <w:r w:rsidR="00945921" w:rsidRPr="00441019">
        <w:rPr>
          <w:rFonts w:cs="Arial"/>
          <w:i/>
          <w:sz w:val="20"/>
          <w:szCs w:val="20"/>
        </w:rPr>
        <w:t>A. Any damage or loss to a device that a student brings to school will be the student’s responsibility. The school will not accept responsibility for any loss or damage. Families may choose to consider purchasing insurance and/or extended warranty for the device.</w:t>
      </w:r>
    </w:p>
    <w:p w14:paraId="30C17B14" w14:textId="77777777" w:rsidR="00945921" w:rsidRPr="00441019" w:rsidRDefault="00945921" w:rsidP="00945921">
      <w:pPr>
        <w:rPr>
          <w:rFonts w:cs="Arial"/>
          <w:b/>
          <w:sz w:val="20"/>
          <w:szCs w:val="20"/>
        </w:rPr>
      </w:pPr>
      <w:r w:rsidRPr="00441019">
        <w:rPr>
          <w:rFonts w:cs="Arial"/>
          <w:b/>
          <w:sz w:val="20"/>
          <w:szCs w:val="20"/>
        </w:rPr>
        <w:t>Q. Can the device be charged at school?</w:t>
      </w:r>
    </w:p>
    <w:p w14:paraId="099B7F7E" w14:textId="77777777" w:rsidR="00945921" w:rsidRPr="00441019" w:rsidRDefault="004223A5" w:rsidP="00945921">
      <w:pPr>
        <w:rPr>
          <w:rFonts w:cs="Arial"/>
          <w:i/>
          <w:sz w:val="20"/>
          <w:szCs w:val="20"/>
        </w:rPr>
      </w:pPr>
      <w:r w:rsidRPr="00441019">
        <w:rPr>
          <w:rFonts w:cs="Arial"/>
          <w:i/>
          <w:sz w:val="20"/>
          <w:szCs w:val="20"/>
        </w:rPr>
        <w:t xml:space="preserve"> </w:t>
      </w:r>
      <w:r w:rsidR="006C4E78" w:rsidRPr="00441019">
        <w:rPr>
          <w:rFonts w:cs="Arial"/>
          <w:i/>
          <w:sz w:val="20"/>
          <w:szCs w:val="20"/>
        </w:rPr>
        <w:t xml:space="preserve">A. </w:t>
      </w:r>
      <w:r w:rsidR="0048440E" w:rsidRPr="00441019">
        <w:rPr>
          <w:rFonts w:cs="Arial"/>
          <w:i/>
          <w:sz w:val="20"/>
          <w:szCs w:val="20"/>
        </w:rPr>
        <w:t>We ask</w:t>
      </w:r>
      <w:r w:rsidR="006C4E78" w:rsidRPr="00441019">
        <w:rPr>
          <w:rFonts w:cs="Arial"/>
          <w:i/>
          <w:sz w:val="20"/>
          <w:szCs w:val="20"/>
        </w:rPr>
        <w:t xml:space="preserve"> students</w:t>
      </w:r>
      <w:r w:rsidR="00945921" w:rsidRPr="00441019">
        <w:rPr>
          <w:rFonts w:cs="Arial"/>
          <w:i/>
          <w:sz w:val="20"/>
          <w:szCs w:val="20"/>
        </w:rPr>
        <w:t xml:space="preserve"> </w:t>
      </w:r>
      <w:r w:rsidR="0048440E" w:rsidRPr="00441019">
        <w:rPr>
          <w:rFonts w:cs="Arial"/>
          <w:i/>
          <w:sz w:val="20"/>
          <w:szCs w:val="20"/>
        </w:rPr>
        <w:t xml:space="preserve">to </w:t>
      </w:r>
      <w:r w:rsidR="00945921" w:rsidRPr="00441019">
        <w:rPr>
          <w:rFonts w:cs="Arial"/>
          <w:i/>
          <w:sz w:val="20"/>
          <w:szCs w:val="20"/>
        </w:rPr>
        <w:t>make sure their devices are fully charged every day. It is recommended that devices should last 5 hours without being charged.</w:t>
      </w:r>
    </w:p>
    <w:p w14:paraId="2D76B45B" w14:textId="77777777" w:rsidR="00945921" w:rsidRPr="00441019" w:rsidRDefault="00945921" w:rsidP="00945921">
      <w:pPr>
        <w:rPr>
          <w:rFonts w:cs="Arial"/>
          <w:b/>
          <w:sz w:val="20"/>
          <w:szCs w:val="20"/>
        </w:rPr>
      </w:pPr>
      <w:r w:rsidRPr="00441019">
        <w:rPr>
          <w:rFonts w:cs="Arial"/>
          <w:b/>
          <w:sz w:val="20"/>
          <w:szCs w:val="20"/>
        </w:rPr>
        <w:t>Q. Will there be a place at school for devices to be stored when they are not being used?</w:t>
      </w:r>
    </w:p>
    <w:p w14:paraId="3DF1C7A6" w14:textId="77777777" w:rsidR="00945921" w:rsidRPr="00441019" w:rsidRDefault="00945921" w:rsidP="00945921">
      <w:pPr>
        <w:rPr>
          <w:rFonts w:cs="Arial"/>
          <w:i/>
          <w:sz w:val="20"/>
          <w:szCs w:val="20"/>
        </w:rPr>
      </w:pPr>
      <w:r w:rsidRPr="00441019">
        <w:rPr>
          <w:rFonts w:cs="Arial"/>
          <w:i/>
          <w:sz w:val="20"/>
          <w:szCs w:val="20"/>
        </w:rPr>
        <w:t>A. When students are not in class</w:t>
      </w:r>
      <w:r w:rsidR="006C4E78" w:rsidRPr="00441019">
        <w:rPr>
          <w:rFonts w:cs="Arial"/>
          <w:i/>
          <w:sz w:val="20"/>
          <w:szCs w:val="20"/>
        </w:rPr>
        <w:t xml:space="preserve"> either before or after school</w:t>
      </w:r>
      <w:r w:rsidRPr="00441019">
        <w:rPr>
          <w:rFonts w:cs="Arial"/>
          <w:i/>
          <w:sz w:val="20"/>
          <w:szCs w:val="20"/>
        </w:rPr>
        <w:t xml:space="preserve"> their devices should be stored in their bags. </w:t>
      </w:r>
      <w:r w:rsidR="006C4E78" w:rsidRPr="00441019">
        <w:rPr>
          <w:rFonts w:cs="Arial"/>
          <w:i/>
          <w:sz w:val="20"/>
          <w:szCs w:val="20"/>
        </w:rPr>
        <w:t xml:space="preserve">When students are not in class their devices will be locked </w:t>
      </w:r>
      <w:r w:rsidR="004223A5" w:rsidRPr="00441019">
        <w:rPr>
          <w:rFonts w:cs="Arial"/>
          <w:i/>
          <w:sz w:val="20"/>
          <w:szCs w:val="20"/>
        </w:rPr>
        <w:t xml:space="preserve">securely </w:t>
      </w:r>
      <w:r w:rsidR="006C4E78" w:rsidRPr="00441019">
        <w:rPr>
          <w:rFonts w:cs="Arial"/>
          <w:i/>
          <w:sz w:val="20"/>
          <w:szCs w:val="20"/>
        </w:rPr>
        <w:t xml:space="preserve">inside the classrooms. </w:t>
      </w:r>
    </w:p>
    <w:p w14:paraId="7F84F4CE" w14:textId="77777777" w:rsidR="00945921" w:rsidRPr="00441019" w:rsidRDefault="00945921" w:rsidP="00945921">
      <w:pPr>
        <w:rPr>
          <w:rFonts w:cs="Arial"/>
          <w:b/>
          <w:sz w:val="20"/>
          <w:szCs w:val="20"/>
        </w:rPr>
      </w:pPr>
      <w:r w:rsidRPr="00441019">
        <w:rPr>
          <w:rFonts w:cs="Arial"/>
          <w:b/>
          <w:sz w:val="20"/>
          <w:szCs w:val="20"/>
        </w:rPr>
        <w:t>Q. Will there be an internet filter applied when the device is used at school?</w:t>
      </w:r>
    </w:p>
    <w:p w14:paraId="2AB08A4F" w14:textId="77777777" w:rsidR="00945921" w:rsidRPr="00441019" w:rsidRDefault="00945921" w:rsidP="00945921">
      <w:pPr>
        <w:rPr>
          <w:rFonts w:cs="Arial"/>
          <w:i/>
          <w:sz w:val="20"/>
          <w:szCs w:val="20"/>
        </w:rPr>
      </w:pPr>
      <w:r w:rsidRPr="00441019">
        <w:rPr>
          <w:rFonts w:cs="Arial"/>
          <w:i/>
          <w:sz w:val="20"/>
          <w:szCs w:val="20"/>
        </w:rPr>
        <w:t xml:space="preserve">A. While at school, students will be restricted by the NSW Department of Education </w:t>
      </w:r>
      <w:r w:rsidR="00FA330A" w:rsidRPr="00441019">
        <w:rPr>
          <w:rFonts w:cs="Arial"/>
          <w:i/>
          <w:sz w:val="20"/>
          <w:szCs w:val="20"/>
        </w:rPr>
        <w:t xml:space="preserve">(DoE) </w:t>
      </w:r>
      <w:r w:rsidRPr="00441019">
        <w:rPr>
          <w:rFonts w:cs="Arial"/>
          <w:i/>
          <w:sz w:val="20"/>
          <w:szCs w:val="20"/>
        </w:rPr>
        <w:t>filtered internet service. All social media sites and inappropriate sites are bloc</w:t>
      </w:r>
      <w:r w:rsidR="007828A8" w:rsidRPr="00441019">
        <w:rPr>
          <w:rFonts w:cs="Arial"/>
          <w:i/>
          <w:sz w:val="20"/>
          <w:szCs w:val="20"/>
        </w:rPr>
        <w:t xml:space="preserve">ked while students are at school. </w:t>
      </w:r>
      <w:r w:rsidR="004223A5" w:rsidRPr="00441019">
        <w:rPr>
          <w:rFonts w:cs="Arial"/>
          <w:i/>
          <w:sz w:val="20"/>
          <w:szCs w:val="20"/>
        </w:rPr>
        <w:t>Students will be instructed not to access their own 3G networks while at school.</w:t>
      </w:r>
      <w:r w:rsidR="00FA330A" w:rsidRPr="00441019">
        <w:rPr>
          <w:rFonts w:cs="Arial"/>
          <w:i/>
          <w:sz w:val="20"/>
          <w:szCs w:val="20"/>
        </w:rPr>
        <w:t xml:space="preserve"> No creation of hotspots’ will be permitted at school.</w:t>
      </w:r>
    </w:p>
    <w:p w14:paraId="51B6BBC2" w14:textId="77777777" w:rsidR="00945921" w:rsidRPr="00441019" w:rsidRDefault="00945921" w:rsidP="00945921">
      <w:pPr>
        <w:rPr>
          <w:rFonts w:cs="Arial"/>
          <w:b/>
          <w:sz w:val="20"/>
          <w:szCs w:val="20"/>
        </w:rPr>
      </w:pPr>
      <w:r w:rsidRPr="00441019">
        <w:rPr>
          <w:rFonts w:cs="Arial"/>
          <w:b/>
          <w:sz w:val="20"/>
          <w:szCs w:val="20"/>
        </w:rPr>
        <w:t>Q. Will I be able to put on my own apps or programs onto my device, other than the ones the school has asked for?</w:t>
      </w:r>
    </w:p>
    <w:p w14:paraId="6A4DF11E" w14:textId="77777777" w:rsidR="00945921" w:rsidRPr="00441019" w:rsidRDefault="00404620" w:rsidP="00945921">
      <w:pPr>
        <w:rPr>
          <w:rFonts w:cs="Arial"/>
          <w:i/>
          <w:sz w:val="20"/>
          <w:szCs w:val="20"/>
        </w:rPr>
      </w:pPr>
      <w:proofErr w:type="spellStart"/>
      <w:proofErr w:type="gramStart"/>
      <w:r w:rsidRPr="00441019">
        <w:rPr>
          <w:rFonts w:cs="Arial"/>
          <w:i/>
          <w:sz w:val="20"/>
          <w:szCs w:val="20"/>
        </w:rPr>
        <w:t>A.</w:t>
      </w:r>
      <w:r w:rsidR="00945921" w:rsidRPr="00441019">
        <w:rPr>
          <w:rFonts w:cs="Arial"/>
          <w:i/>
          <w:sz w:val="20"/>
          <w:szCs w:val="20"/>
        </w:rPr>
        <w:t>Yes</w:t>
      </w:r>
      <w:proofErr w:type="spellEnd"/>
      <w:proofErr w:type="gramEnd"/>
      <w:r w:rsidR="00945921" w:rsidRPr="00441019">
        <w:rPr>
          <w:rFonts w:cs="Arial"/>
          <w:i/>
          <w:sz w:val="20"/>
          <w:szCs w:val="20"/>
        </w:rPr>
        <w:t>. Parents and students are allow</w:t>
      </w:r>
      <w:r w:rsidR="004223A5" w:rsidRPr="00441019">
        <w:rPr>
          <w:rFonts w:cs="Arial"/>
          <w:i/>
          <w:sz w:val="20"/>
          <w:szCs w:val="20"/>
        </w:rPr>
        <w:t>ed to install their own apps,</w:t>
      </w:r>
      <w:r w:rsidR="00945921" w:rsidRPr="00441019">
        <w:rPr>
          <w:rFonts w:cs="Arial"/>
          <w:i/>
          <w:sz w:val="20"/>
          <w:szCs w:val="20"/>
        </w:rPr>
        <w:t xml:space="preserve"> programs</w:t>
      </w:r>
      <w:r w:rsidR="004223A5" w:rsidRPr="00441019">
        <w:rPr>
          <w:rFonts w:cs="Arial"/>
          <w:i/>
          <w:sz w:val="20"/>
          <w:szCs w:val="20"/>
        </w:rPr>
        <w:t xml:space="preserve">, iBooks and </w:t>
      </w:r>
      <w:r w:rsidR="007828A8" w:rsidRPr="00441019">
        <w:rPr>
          <w:rFonts w:cs="Arial"/>
          <w:i/>
          <w:sz w:val="20"/>
          <w:szCs w:val="20"/>
        </w:rPr>
        <w:t xml:space="preserve">other </w:t>
      </w:r>
      <w:r w:rsidR="004223A5" w:rsidRPr="00441019">
        <w:rPr>
          <w:rFonts w:cs="Arial"/>
          <w:i/>
          <w:sz w:val="20"/>
          <w:szCs w:val="20"/>
        </w:rPr>
        <w:t xml:space="preserve">publications </w:t>
      </w:r>
      <w:r w:rsidR="00945921" w:rsidRPr="00441019">
        <w:rPr>
          <w:rFonts w:cs="Arial"/>
          <w:i/>
          <w:sz w:val="20"/>
          <w:szCs w:val="20"/>
        </w:rPr>
        <w:t>on their devices. These are at the discretion of parents and students.</w:t>
      </w:r>
    </w:p>
    <w:p w14:paraId="4B27FE77" w14:textId="30DC75A4" w:rsidR="00945921" w:rsidRPr="00441019" w:rsidRDefault="0048440E" w:rsidP="00945921">
      <w:pPr>
        <w:rPr>
          <w:rFonts w:cs="Arial"/>
          <w:b/>
          <w:sz w:val="20"/>
          <w:szCs w:val="20"/>
        </w:rPr>
      </w:pPr>
      <w:r w:rsidRPr="00441019">
        <w:rPr>
          <w:rFonts w:cs="Arial"/>
          <w:b/>
          <w:sz w:val="20"/>
          <w:szCs w:val="20"/>
        </w:rPr>
        <w:t>Q. Will</w:t>
      </w:r>
      <w:r w:rsidR="00945921" w:rsidRPr="00441019">
        <w:rPr>
          <w:rFonts w:cs="Arial"/>
          <w:b/>
          <w:sz w:val="20"/>
          <w:szCs w:val="20"/>
        </w:rPr>
        <w:t xml:space="preserve"> students still </w:t>
      </w:r>
      <w:r w:rsidRPr="00441019">
        <w:rPr>
          <w:rFonts w:cs="Arial"/>
          <w:b/>
          <w:sz w:val="20"/>
          <w:szCs w:val="20"/>
        </w:rPr>
        <w:t xml:space="preserve">use </w:t>
      </w:r>
      <w:r w:rsidR="00945921" w:rsidRPr="00441019">
        <w:rPr>
          <w:rFonts w:cs="Arial"/>
          <w:b/>
          <w:sz w:val="20"/>
          <w:szCs w:val="20"/>
        </w:rPr>
        <w:t xml:space="preserve">exercise books </w:t>
      </w:r>
      <w:r w:rsidR="00441019" w:rsidRPr="00441019">
        <w:rPr>
          <w:rFonts w:cs="Arial"/>
          <w:b/>
          <w:sz w:val="20"/>
          <w:szCs w:val="20"/>
        </w:rPr>
        <w:t>at</w:t>
      </w:r>
      <w:r w:rsidR="00945921" w:rsidRPr="00441019">
        <w:rPr>
          <w:rFonts w:cs="Arial"/>
          <w:b/>
          <w:sz w:val="20"/>
          <w:szCs w:val="20"/>
        </w:rPr>
        <w:t xml:space="preserve"> school?</w:t>
      </w:r>
    </w:p>
    <w:p w14:paraId="5859EAA7" w14:textId="77777777" w:rsidR="00945921" w:rsidRPr="00441019" w:rsidRDefault="007828A8" w:rsidP="00945921">
      <w:pPr>
        <w:rPr>
          <w:rFonts w:cs="Arial"/>
          <w:sz w:val="20"/>
          <w:szCs w:val="20"/>
        </w:rPr>
      </w:pPr>
      <w:r w:rsidRPr="00441019">
        <w:rPr>
          <w:rFonts w:cs="Arial"/>
          <w:i/>
          <w:sz w:val="20"/>
          <w:szCs w:val="20"/>
        </w:rPr>
        <w:t xml:space="preserve">A. Yes. An iPad </w:t>
      </w:r>
      <w:r w:rsidR="00945921" w:rsidRPr="00441019">
        <w:rPr>
          <w:rFonts w:cs="Arial"/>
          <w:i/>
          <w:sz w:val="20"/>
          <w:szCs w:val="20"/>
        </w:rPr>
        <w:t>device is another tool for learning just like all other equipment. Students will still be required to bring writing materials in addition to their device</w:t>
      </w:r>
      <w:r w:rsidR="00945921" w:rsidRPr="00441019">
        <w:rPr>
          <w:rFonts w:cs="Arial"/>
          <w:sz w:val="20"/>
          <w:szCs w:val="20"/>
        </w:rPr>
        <w:t xml:space="preserve">. </w:t>
      </w:r>
    </w:p>
    <w:p w14:paraId="0C8BF731" w14:textId="77777777" w:rsidR="00945921" w:rsidRPr="00441019" w:rsidRDefault="00945921" w:rsidP="00945921">
      <w:pPr>
        <w:rPr>
          <w:rFonts w:cs="Arial"/>
          <w:b/>
          <w:sz w:val="20"/>
          <w:szCs w:val="20"/>
        </w:rPr>
      </w:pPr>
      <w:r w:rsidRPr="00441019">
        <w:rPr>
          <w:rFonts w:cs="Arial"/>
          <w:b/>
          <w:sz w:val="20"/>
          <w:szCs w:val="20"/>
        </w:rPr>
        <w:t>Q. Do students have to bring their devices every day to school?</w:t>
      </w:r>
    </w:p>
    <w:p w14:paraId="3A26E042" w14:textId="1499EC06" w:rsidR="00441019" w:rsidRPr="00441019" w:rsidRDefault="0048440E" w:rsidP="00404620">
      <w:pPr>
        <w:rPr>
          <w:rFonts w:cs="Arial"/>
          <w:i/>
          <w:sz w:val="20"/>
          <w:szCs w:val="20"/>
        </w:rPr>
      </w:pPr>
      <w:r w:rsidRPr="00441019">
        <w:rPr>
          <w:rFonts w:cs="Arial"/>
          <w:i/>
          <w:sz w:val="20"/>
          <w:szCs w:val="20"/>
        </w:rPr>
        <w:t xml:space="preserve">A. </w:t>
      </w:r>
      <w:r w:rsidR="009D6ED8" w:rsidRPr="00441019">
        <w:rPr>
          <w:rFonts w:cs="Arial"/>
          <w:i/>
          <w:sz w:val="20"/>
          <w:szCs w:val="20"/>
        </w:rPr>
        <w:t>Students are encouraged to bring their device Monday-</w:t>
      </w:r>
      <w:proofErr w:type="gramStart"/>
      <w:r w:rsidR="009D6ED8" w:rsidRPr="00441019">
        <w:rPr>
          <w:rFonts w:cs="Arial"/>
          <w:i/>
          <w:sz w:val="20"/>
          <w:szCs w:val="20"/>
        </w:rPr>
        <w:t>Friday,</w:t>
      </w:r>
      <w:proofErr w:type="gramEnd"/>
      <w:r w:rsidR="009D6ED8" w:rsidRPr="00441019">
        <w:rPr>
          <w:rFonts w:cs="Arial"/>
          <w:i/>
          <w:sz w:val="20"/>
          <w:szCs w:val="20"/>
        </w:rPr>
        <w:t xml:space="preserve"> however procedures may vary from day to day (such as placing their iPad in their classroom before going to PSSA on a Friday). Students do not need to bring their iPad on excursion days.</w:t>
      </w:r>
    </w:p>
    <w:p w14:paraId="68490679" w14:textId="77777777" w:rsidR="00441019" w:rsidRPr="00441019" w:rsidRDefault="00441019" w:rsidP="00404620">
      <w:pPr>
        <w:rPr>
          <w:rFonts w:cs="Arial"/>
          <w:i/>
          <w:sz w:val="20"/>
          <w:szCs w:val="20"/>
        </w:rPr>
      </w:pPr>
      <w:r w:rsidRPr="00441019">
        <w:rPr>
          <w:rFonts w:cs="Arial"/>
          <w:b/>
          <w:bCs/>
          <w:i/>
          <w:sz w:val="20"/>
          <w:szCs w:val="20"/>
        </w:rPr>
        <w:t>Q: Do you allow the use of iMessage on the iPads?</w:t>
      </w:r>
      <w:r w:rsidRPr="00441019">
        <w:rPr>
          <w:rFonts w:cs="Arial"/>
          <w:i/>
          <w:sz w:val="20"/>
          <w:szCs w:val="20"/>
        </w:rPr>
        <w:t xml:space="preserve">  </w:t>
      </w:r>
    </w:p>
    <w:p w14:paraId="5028D82A" w14:textId="587016B1" w:rsidR="00441019" w:rsidRPr="00441019" w:rsidRDefault="00441019" w:rsidP="00404620">
      <w:pPr>
        <w:rPr>
          <w:rFonts w:cs="Arial"/>
          <w:i/>
          <w:sz w:val="20"/>
          <w:szCs w:val="20"/>
        </w:rPr>
      </w:pPr>
      <w:r w:rsidRPr="00441019">
        <w:rPr>
          <w:rFonts w:cs="Arial"/>
          <w:i/>
          <w:sz w:val="20"/>
          <w:szCs w:val="20"/>
        </w:rPr>
        <w:t xml:space="preserve">A: We do not allow students to have iMessage on their iPads. We request that between the hours of </w:t>
      </w:r>
      <w:r w:rsidRPr="00441019">
        <w:rPr>
          <w:rFonts w:cs="Arial"/>
          <w:i/>
          <w:sz w:val="20"/>
          <w:szCs w:val="20"/>
        </w:rPr>
        <w:t>9</w:t>
      </w:r>
      <w:r w:rsidRPr="00441019">
        <w:rPr>
          <w:rFonts w:cs="Arial"/>
          <w:i/>
          <w:sz w:val="20"/>
          <w:szCs w:val="20"/>
        </w:rPr>
        <w:t>:</w:t>
      </w:r>
      <w:r w:rsidRPr="00441019">
        <w:rPr>
          <w:rFonts w:cs="Arial"/>
          <w:i/>
          <w:sz w:val="20"/>
          <w:szCs w:val="20"/>
        </w:rPr>
        <w:t>15</w:t>
      </w:r>
      <w:r w:rsidRPr="00441019">
        <w:rPr>
          <w:rFonts w:cs="Arial"/>
          <w:i/>
          <w:sz w:val="20"/>
          <w:szCs w:val="20"/>
        </w:rPr>
        <w:t>am and 3:</w:t>
      </w:r>
      <w:r w:rsidRPr="00441019">
        <w:rPr>
          <w:rFonts w:cs="Arial"/>
          <w:i/>
          <w:sz w:val="20"/>
          <w:szCs w:val="20"/>
        </w:rPr>
        <w:t>15</w:t>
      </w:r>
      <w:r w:rsidRPr="00441019">
        <w:rPr>
          <w:rFonts w:cs="Arial"/>
          <w:i/>
          <w:sz w:val="20"/>
          <w:szCs w:val="20"/>
        </w:rPr>
        <w:t>pm you restrict the following applications:  Messenger and iMessage.  We do this for the safety and good management of the school and students because we are unable to monitor what comes in or goes out through messages. Any communication between home, school and/or the community should be via our office</w:t>
      </w:r>
      <w:r w:rsidRPr="00441019">
        <w:rPr>
          <w:rFonts w:cs="Arial"/>
          <w:i/>
          <w:sz w:val="20"/>
          <w:szCs w:val="20"/>
        </w:rPr>
        <w:t xml:space="preserve">. </w:t>
      </w:r>
      <w:proofErr w:type="gramStart"/>
      <w:r w:rsidRPr="00441019">
        <w:rPr>
          <w:rFonts w:cs="Arial"/>
          <w:i/>
          <w:sz w:val="20"/>
          <w:szCs w:val="20"/>
        </w:rPr>
        <w:t>The</w:t>
      </w:r>
      <w:proofErr w:type="gramEnd"/>
      <w:r w:rsidRPr="00441019">
        <w:rPr>
          <w:rFonts w:cs="Arial"/>
          <w:i/>
          <w:sz w:val="20"/>
          <w:szCs w:val="20"/>
        </w:rPr>
        <w:t xml:space="preserve"> use of iMessage in school time constitutes a breach of our rules and guidelines.</w:t>
      </w:r>
    </w:p>
    <w:sectPr w:rsidR="00441019" w:rsidRPr="00441019" w:rsidSect="00FA330A">
      <w:headerReference w:type="even" r:id="rId7"/>
      <w:headerReference w:type="default" r:id="rId8"/>
      <w:footerReference w:type="even" r:id="rId9"/>
      <w:footerReference w:type="default" r:id="rId10"/>
      <w:headerReference w:type="first" r:id="rId11"/>
      <w:footerReference w:type="first" r:id="rId12"/>
      <w:pgSz w:w="11906" w:h="16838"/>
      <w:pgMar w:top="0"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60B4" w14:textId="77777777" w:rsidR="002C02DD" w:rsidRDefault="002C02DD" w:rsidP="00AB7029">
      <w:pPr>
        <w:spacing w:after="0" w:line="240" w:lineRule="auto"/>
      </w:pPr>
      <w:r>
        <w:separator/>
      </w:r>
    </w:p>
  </w:endnote>
  <w:endnote w:type="continuationSeparator" w:id="0">
    <w:p w14:paraId="0BEBF6B0" w14:textId="77777777" w:rsidR="002C02DD" w:rsidRDefault="002C02DD" w:rsidP="00AB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E51B" w14:textId="77777777" w:rsidR="00AB7029" w:rsidRDefault="00AB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4E7F" w14:textId="77777777" w:rsidR="00AB7029" w:rsidRDefault="00AB7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90A9" w14:textId="77777777" w:rsidR="00AB7029" w:rsidRDefault="00AB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FB04" w14:textId="77777777" w:rsidR="002C02DD" w:rsidRDefault="002C02DD" w:rsidP="00AB7029">
      <w:pPr>
        <w:spacing w:after="0" w:line="240" w:lineRule="auto"/>
      </w:pPr>
      <w:r>
        <w:separator/>
      </w:r>
    </w:p>
  </w:footnote>
  <w:footnote w:type="continuationSeparator" w:id="0">
    <w:p w14:paraId="044B8EDC" w14:textId="77777777" w:rsidR="002C02DD" w:rsidRDefault="002C02DD" w:rsidP="00AB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3AC6" w14:textId="77777777" w:rsidR="00AB7029" w:rsidRDefault="00AB7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D714" w14:textId="77777777" w:rsidR="00AB7029" w:rsidRDefault="00AB7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6D11" w14:textId="77777777" w:rsidR="00AB7029" w:rsidRDefault="00AB7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21"/>
    <w:rsid w:val="0014640C"/>
    <w:rsid w:val="002651AC"/>
    <w:rsid w:val="002C02DD"/>
    <w:rsid w:val="00404620"/>
    <w:rsid w:val="004223A5"/>
    <w:rsid w:val="00441019"/>
    <w:rsid w:val="0048440E"/>
    <w:rsid w:val="005C612E"/>
    <w:rsid w:val="006C4E78"/>
    <w:rsid w:val="006F0EB6"/>
    <w:rsid w:val="0075614E"/>
    <w:rsid w:val="007828A8"/>
    <w:rsid w:val="00846058"/>
    <w:rsid w:val="008A02E7"/>
    <w:rsid w:val="00945921"/>
    <w:rsid w:val="009D6ED8"/>
    <w:rsid w:val="00A03CEB"/>
    <w:rsid w:val="00AA796C"/>
    <w:rsid w:val="00AB7029"/>
    <w:rsid w:val="00BE4075"/>
    <w:rsid w:val="00CE60D1"/>
    <w:rsid w:val="00D52B48"/>
    <w:rsid w:val="00D6265B"/>
    <w:rsid w:val="00DB5C47"/>
    <w:rsid w:val="00F176D5"/>
    <w:rsid w:val="00F50AEF"/>
    <w:rsid w:val="00FA3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E6FE1"/>
  <w15:docId w15:val="{FADD4C0C-3F08-4607-B8C9-4FECE9A0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21"/>
    <w:rPr>
      <w:rFonts w:ascii="Tahoma" w:hAnsi="Tahoma" w:cs="Tahoma"/>
      <w:sz w:val="16"/>
      <w:szCs w:val="16"/>
    </w:rPr>
  </w:style>
  <w:style w:type="paragraph" w:styleId="Header">
    <w:name w:val="header"/>
    <w:basedOn w:val="Normal"/>
    <w:link w:val="HeaderChar"/>
    <w:uiPriority w:val="99"/>
    <w:unhideWhenUsed/>
    <w:rsid w:val="00AB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29"/>
  </w:style>
  <w:style w:type="paragraph" w:styleId="Footer">
    <w:name w:val="footer"/>
    <w:basedOn w:val="Normal"/>
    <w:link w:val="FooterChar"/>
    <w:uiPriority w:val="99"/>
    <w:unhideWhenUsed/>
    <w:rsid w:val="00AB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C63BA-1E09-46F4-9C56-824842E0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Michelle</dc:creator>
  <cp:lastModifiedBy>Ashley Napier</cp:lastModifiedBy>
  <cp:revision>2</cp:revision>
  <cp:lastPrinted>2018-11-20T03:44:00Z</cp:lastPrinted>
  <dcterms:created xsi:type="dcterms:W3CDTF">2022-09-12T23:37:00Z</dcterms:created>
  <dcterms:modified xsi:type="dcterms:W3CDTF">2022-09-12T23:37:00Z</dcterms:modified>
</cp:coreProperties>
</file>